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DCEAF7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REQUERIMENTO – SOLICITAÇÃO PAGAMENTO DOAP CONVÊNIO XXXX 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Eu, [Nome Completo do Requerente], [Nacionalidade], portador do RG nº [Número do RG] e CPF nº [Número do CPF], venho, respeitosamente, à presença de Vossa Senhoria requerer que seja aberto um processo com os documentos anexados e direcionados à Assessoria Especial de Acompanhamento e Monitoramento das Fundações de Apoio – </w:t>
      </w:r>
      <w:r w:rsidDel="00000000" w:rsidR="00000000" w:rsidRPr="00000000">
        <w:rPr>
          <w:b w:val="1"/>
          <w:rtl w:val="0"/>
        </w:rPr>
        <w:t xml:space="preserve">ASEAMF 11.00.02.01.01.12.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Como parte da cláusula XXX do contrato/convênio XXX venho encaminhar a documentação referente à Solicitação da 1ª/2ª/3ª…. parcela da DOAP, comprometo-me a fornecer qualquer documentação adicional que se faça necessária.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Anexo a este requerimento, envio os seguintes documentos: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1. [Documento 1]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2. [Documento 2]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3. [Documento 3]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Certo de poder contar com o deferimento deste pedido, desde já agradeço.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Atenciosamente,</w:t>
      </w:r>
    </w:p>
    <w:p w:rsidR="00000000" w:rsidDel="00000000" w:rsidP="00000000" w:rsidRDefault="00000000" w:rsidRPr="00000000" w14:paraId="0000000F">
      <w:pPr>
        <w:jc w:val="right"/>
        <w:rPr/>
      </w:pPr>
      <w:r w:rsidDel="00000000" w:rsidR="00000000" w:rsidRPr="00000000">
        <w:rPr>
          <w:rtl w:val="0"/>
        </w:rPr>
        <w:t xml:space="preserve">João Pessoa, _____ de ________ de 202_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[Nome Completo do Requerente]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[Assinatura]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[Telefone]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[E-mail]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276" w:top="1417" w:left="1701" w:right="1274" w:header="142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line="240" w:lineRule="auto"/>
      <w:jc w:val="center"/>
      <w:rPr>
        <w:rFonts w:ascii="Aptos" w:cs="Aptos" w:eastAsia="Aptos" w:hAnsi="Aptos"/>
        <w:sz w:val="20"/>
        <w:szCs w:val="20"/>
      </w:rPr>
    </w:pPr>
    <w:r w:rsidDel="00000000" w:rsidR="00000000" w:rsidRPr="00000000">
      <w:rPr>
        <w:rFonts w:ascii="Aptos" w:cs="Aptos" w:eastAsia="Aptos" w:hAnsi="Aptos"/>
        <w:sz w:val="20"/>
        <w:szCs w:val="20"/>
      </w:rPr>
      <w:pict>
        <v:shape id="PowerPlusWaterMarkObject1" style="position:absolute;width:440.7pt;height:188.85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ASEAMF" style="font-family:&amp;quot;Calibri&amp;quot;;font-size:1pt;"/>
        </v:shape>
      </w:pict>
    </w:r>
    <w:r w:rsidDel="00000000" w:rsidR="00000000" w:rsidRPr="00000000">
      <w:rPr>
        <w:rFonts w:ascii="Aptos" w:cs="Aptos" w:eastAsia="Aptos" w:hAnsi="Aptos"/>
        <w:sz w:val="20"/>
        <w:szCs w:val="20"/>
      </w:rPr>
      <w:drawing>
        <wp:inline distB="0" distT="0" distL="0" distR="0">
          <wp:extent cx="557805" cy="585752"/>
          <wp:effectExtent b="0" l="0" r="0" t="0"/>
          <wp:docPr descr="Uma imagem com desenho, clipart&#10;&#10;Descrição gerada automaticamente" id="1633008449" name="image1.png"/>
          <a:graphic>
            <a:graphicData uri="http://schemas.openxmlformats.org/drawingml/2006/picture">
              <pic:pic>
                <pic:nvPicPr>
                  <pic:cNvPr descr="Uma imagem com desenho, clipart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7805" cy="58575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spacing w:after="0" w:line="360" w:lineRule="auto"/>
      <w:jc w:val="center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UNIVERSIDADE FEDERAL DA PARAÍBA</w:t>
    </w:r>
  </w:p>
  <w:p w:rsidR="00000000" w:rsidDel="00000000" w:rsidP="00000000" w:rsidRDefault="00000000" w:rsidRPr="00000000" w14:paraId="00000018">
    <w:pPr>
      <w:spacing w:after="0" w:line="360" w:lineRule="auto"/>
      <w:jc w:val="center"/>
      <w:rPr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GABINETE DA REITORIA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bottom w:color="000000" w:space="1" w:sz="12" w:val="single"/>
      </w:pBdr>
      <w:spacing w:after="0" w:line="360" w:lineRule="auto"/>
      <w:jc w:val="center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ASSESSORIA ESPECIAL DE ACOMPANHAMENTO E MONITORAMENTO DAS FUNDAÇÕES DE APOIO  ASEAMF</w:t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-BR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arter"/>
    <w:uiPriority w:val="9"/>
    <w:qFormat w:val="1"/>
    <w:rsid w:val="002503C1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 w:val="1"/>
    <w:unhideWhenUsed w:val="1"/>
    <w:qFormat w:val="1"/>
    <w:rsid w:val="002503C1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 w:val="1"/>
    <w:unhideWhenUsed w:val="1"/>
    <w:qFormat w:val="1"/>
    <w:rsid w:val="002503C1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 w:val="1"/>
    <w:unhideWhenUsed w:val="1"/>
    <w:qFormat w:val="1"/>
    <w:rsid w:val="002503C1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arter"/>
    <w:uiPriority w:val="9"/>
    <w:semiHidden w:val="1"/>
    <w:unhideWhenUsed w:val="1"/>
    <w:qFormat w:val="1"/>
    <w:rsid w:val="002503C1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arter"/>
    <w:uiPriority w:val="9"/>
    <w:semiHidden w:val="1"/>
    <w:unhideWhenUsed w:val="1"/>
    <w:qFormat w:val="1"/>
    <w:rsid w:val="002503C1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arter"/>
    <w:uiPriority w:val="9"/>
    <w:semiHidden w:val="1"/>
    <w:unhideWhenUsed w:val="1"/>
    <w:qFormat w:val="1"/>
    <w:rsid w:val="002503C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ter"/>
    <w:uiPriority w:val="9"/>
    <w:semiHidden w:val="1"/>
    <w:unhideWhenUsed w:val="1"/>
    <w:qFormat w:val="1"/>
    <w:rsid w:val="002503C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ter"/>
    <w:uiPriority w:val="9"/>
    <w:semiHidden w:val="1"/>
    <w:unhideWhenUsed w:val="1"/>
    <w:qFormat w:val="1"/>
    <w:rsid w:val="002503C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link w:val="TtuloCarter"/>
    <w:uiPriority w:val="10"/>
    <w:qFormat w:val="1"/>
    <w:rsid w:val="002503C1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1Carter" w:customStyle="1">
    <w:name w:val="Título 1 Caráter"/>
    <w:basedOn w:val="Tipodeletrapredefinidodopargrafo"/>
    <w:link w:val="Ttulo1"/>
    <w:uiPriority w:val="9"/>
    <w:rsid w:val="002503C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ter" w:customStyle="1">
    <w:name w:val="Título 2 Caráter"/>
    <w:basedOn w:val="Tipodeletrapredefinidodopargrafo"/>
    <w:link w:val="Ttulo2"/>
    <w:uiPriority w:val="9"/>
    <w:semiHidden w:val="1"/>
    <w:rsid w:val="002503C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ter" w:customStyle="1">
    <w:name w:val="Título 3 Caráter"/>
    <w:basedOn w:val="Tipodeletrapredefinidodopargrafo"/>
    <w:link w:val="Ttulo3"/>
    <w:uiPriority w:val="9"/>
    <w:semiHidden w:val="1"/>
    <w:rsid w:val="002503C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ter" w:customStyle="1">
    <w:name w:val="Título 4 Caráter"/>
    <w:basedOn w:val="Tipodeletrapredefinidodopargrafo"/>
    <w:link w:val="Ttulo4"/>
    <w:uiPriority w:val="9"/>
    <w:semiHidden w:val="1"/>
    <w:rsid w:val="002503C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ter" w:customStyle="1">
    <w:name w:val="Título 5 Caráter"/>
    <w:basedOn w:val="Tipodeletrapredefinidodopargrafo"/>
    <w:link w:val="Ttulo5"/>
    <w:uiPriority w:val="9"/>
    <w:semiHidden w:val="1"/>
    <w:rsid w:val="002503C1"/>
    <w:rPr>
      <w:rFonts w:cstheme="majorBidi" w:eastAsiaTheme="majorEastAsia"/>
      <w:color w:val="0f4761" w:themeColor="accent1" w:themeShade="0000BF"/>
    </w:rPr>
  </w:style>
  <w:style w:type="character" w:styleId="Ttulo6Carter" w:customStyle="1">
    <w:name w:val="Título 6 Caráter"/>
    <w:basedOn w:val="Tipodeletrapredefinidodopargrafo"/>
    <w:link w:val="Ttulo6"/>
    <w:uiPriority w:val="9"/>
    <w:semiHidden w:val="1"/>
    <w:rsid w:val="002503C1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ter" w:customStyle="1">
    <w:name w:val="Título 7 Caráter"/>
    <w:basedOn w:val="Tipodeletrapredefinidodopargrafo"/>
    <w:link w:val="Ttulo7"/>
    <w:uiPriority w:val="9"/>
    <w:semiHidden w:val="1"/>
    <w:rsid w:val="002503C1"/>
    <w:rPr>
      <w:rFonts w:cstheme="majorBidi" w:eastAsiaTheme="majorEastAsia"/>
      <w:color w:val="595959" w:themeColor="text1" w:themeTint="0000A6"/>
    </w:rPr>
  </w:style>
  <w:style w:type="character" w:styleId="Ttulo8Carter" w:customStyle="1">
    <w:name w:val="Título 8 Caráter"/>
    <w:basedOn w:val="Tipodeletrapredefinidodopargrafo"/>
    <w:link w:val="Ttulo8"/>
    <w:uiPriority w:val="9"/>
    <w:semiHidden w:val="1"/>
    <w:rsid w:val="002503C1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ter" w:customStyle="1">
    <w:name w:val="Título 9 Caráter"/>
    <w:basedOn w:val="Tipodeletrapredefinidodopargrafo"/>
    <w:link w:val="Ttulo9"/>
    <w:uiPriority w:val="9"/>
    <w:semiHidden w:val="1"/>
    <w:rsid w:val="002503C1"/>
    <w:rPr>
      <w:rFonts w:cstheme="majorBidi" w:eastAsiaTheme="majorEastAsia"/>
      <w:color w:val="272727" w:themeColor="text1" w:themeTint="0000D8"/>
    </w:rPr>
  </w:style>
  <w:style w:type="character" w:styleId="TtuloCarter" w:customStyle="1">
    <w:name w:val="Título Caráter"/>
    <w:basedOn w:val="Tipodeletrapredefinidodopargrafo"/>
    <w:link w:val="Ttulo"/>
    <w:uiPriority w:val="10"/>
    <w:rsid w:val="002503C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 w:val="1"/>
    <w:rPr>
      <w:color w:val="595959"/>
      <w:sz w:val="28"/>
      <w:szCs w:val="28"/>
    </w:rPr>
  </w:style>
  <w:style w:type="character" w:styleId="SubttuloCarter" w:customStyle="1">
    <w:name w:val="Subtítulo Caráter"/>
    <w:basedOn w:val="Tipodeletrapredefinidodopargrafo"/>
    <w:link w:val="Subttulo"/>
    <w:uiPriority w:val="11"/>
    <w:rsid w:val="002503C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 w:val="1"/>
    <w:rsid w:val="002503C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arter" w:customStyle="1">
    <w:name w:val="Citação Caráter"/>
    <w:basedOn w:val="Tipodeletrapredefinidodopargrafo"/>
    <w:link w:val="Citao"/>
    <w:uiPriority w:val="29"/>
    <w:rsid w:val="002503C1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2503C1"/>
    <w:pPr>
      <w:ind w:left="720"/>
      <w:contextualSpacing w:val="1"/>
    </w:pPr>
  </w:style>
  <w:style w:type="character" w:styleId="nfaseIntensa">
    <w:name w:val="Intense Emphasis"/>
    <w:basedOn w:val="Tipodeletrapredefinidodopargrafo"/>
    <w:uiPriority w:val="21"/>
    <w:qFormat w:val="1"/>
    <w:rsid w:val="002503C1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arter"/>
    <w:uiPriority w:val="30"/>
    <w:qFormat w:val="1"/>
    <w:rsid w:val="002503C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arter" w:customStyle="1">
    <w:name w:val="Citação Intensa Caráter"/>
    <w:basedOn w:val="Tipodeletrapredefinidodopargrafo"/>
    <w:link w:val="CitaoIntensa"/>
    <w:uiPriority w:val="30"/>
    <w:rsid w:val="002503C1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Tipodeletrapredefinidodopargrafo"/>
    <w:uiPriority w:val="32"/>
    <w:qFormat w:val="1"/>
    <w:rsid w:val="002503C1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arter"/>
    <w:uiPriority w:val="99"/>
    <w:unhideWhenUsed w:val="1"/>
    <w:rsid w:val="00CB1869"/>
    <w:pPr>
      <w:tabs>
        <w:tab w:val="center" w:pos="4252"/>
        <w:tab w:val="right" w:pos="8504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CB1869"/>
  </w:style>
  <w:style w:type="paragraph" w:styleId="Rodap">
    <w:name w:val="footer"/>
    <w:basedOn w:val="Normal"/>
    <w:link w:val="RodapCarter"/>
    <w:uiPriority w:val="99"/>
    <w:unhideWhenUsed w:val="1"/>
    <w:rsid w:val="00CB1869"/>
    <w:pPr>
      <w:tabs>
        <w:tab w:val="center" w:pos="4252"/>
        <w:tab w:val="right" w:pos="8504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CB1869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xunoWvolA4E/TpMnOWo5UGh6+A==">CgMxLjA4AHIhMVc4MktkSWJpX0RCeDR4ZEs3OXdNMl9zSUpKLUc0RE9R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2024-05-23T17:36:00Z</dcterms:created>
  <dc:creator>Paulecy Ferreira</dc:creator>
</cp:coreProperties>
</file>